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0038FA" w:rsidP="00395501">
      <w:r w:rsidRPr="00395501">
        <w:rPr>
          <w:lang w:val=""/>
        </w:rPr>
        <w:t>Chè Paran/Titè Legal, </w:t>
      </w:r>
    </w:p>
    <w:p w14:paraId="32D6DF19" w14:textId="0320846C" w:rsidR="00395501" w:rsidRPr="00067CB1" w:rsidRDefault="000038FA" w:rsidP="00395501">
      <w:pPr>
        <w:rPr>
          <w:lang w:val=""/>
        </w:rPr>
      </w:pPr>
      <w:r w:rsidRPr="00395501">
        <w:rPr>
          <w:lang w:val=""/>
        </w:rPr>
        <w:t>Nou ap ekri pou envite ou patisipe nan yon sondaj enpòtan ki rele Sondaj</w:t>
      </w:r>
      <w:r w:rsidRPr="00395501">
        <w:rPr>
          <w:i/>
          <w:iCs/>
          <w:lang w:val=""/>
        </w:rPr>
        <w:t xml:space="preserve"> </w:t>
      </w:r>
      <w:r>
        <w:rPr>
          <w:color w:val="000000"/>
          <w:lang w:val=""/>
        </w:rPr>
        <w:t>Tell Us About Your Child Survey</w:t>
      </w:r>
      <w:r w:rsidRPr="00395501">
        <w:rPr>
          <w:lang w:val=""/>
        </w:rPr>
        <w:t xml:space="preserve"> (TUAYCS). Sondaj sa a fèt pou ede nou pi byen konprann bezwen langaj ak kominikasyon pitit ou, espesyalman si pitit ou gen yon Pwogram Edikasyon Endividyalize (IEP, selon akwonim li an angle), gen pi gwo andikap kognitif, epi ap aprann angle kòm yon lang adisyonèl. </w:t>
      </w:r>
    </w:p>
    <w:p w14:paraId="172C7900" w14:textId="77777777" w:rsidR="006E5E82" w:rsidRPr="00067CB1" w:rsidRDefault="000038FA" w:rsidP="00395501">
      <w:pPr>
        <w:rPr>
          <w:rStyle w:val="Strong"/>
          <w:lang w:val=""/>
        </w:rPr>
      </w:pPr>
      <w:r w:rsidRPr="00067CB1">
        <w:rPr>
          <w:rStyle w:val="Strong"/>
          <w:lang w:val=""/>
        </w:rPr>
        <w:t>Objektif Sondaj la</w:t>
      </w:r>
    </w:p>
    <w:p w14:paraId="783997A6" w14:textId="4D26C508" w:rsidR="00395501" w:rsidRPr="00067CB1" w:rsidRDefault="000038FA" w:rsidP="00395501">
      <w:pPr>
        <w:rPr>
          <w:lang w:val=""/>
        </w:rPr>
      </w:pPr>
      <w:r w:rsidRPr="00395501">
        <w:rPr>
          <w:lang w:val=""/>
        </w:rPr>
        <w:t>TUAYCS vize rasanble enfòmasyon sou kapasite pitit ou pou kominike nan tou de lang lakay yo ak angle.  </w:t>
      </w:r>
    </w:p>
    <w:p w14:paraId="547BA5C7" w14:textId="44BCAF32" w:rsidR="00395501" w:rsidRPr="00067CB1" w:rsidRDefault="000038FA" w:rsidP="00395501">
      <w:pPr>
        <w:rPr>
          <w:rStyle w:val="Strong"/>
        </w:rPr>
      </w:pPr>
      <w:r w:rsidRPr="00067CB1">
        <w:rPr>
          <w:rStyle w:val="Strong"/>
        </w:rPr>
        <w:t xml:space="preserve">Kisa Pou </w:t>
      </w:r>
      <w:proofErr w:type="spellStart"/>
      <w:r w:rsidRPr="00067CB1">
        <w:rPr>
          <w:rStyle w:val="Strong"/>
        </w:rPr>
        <w:t>Atann</w:t>
      </w:r>
      <w:proofErr w:type="spellEnd"/>
      <w:r w:rsidRPr="00067CB1">
        <w:rPr>
          <w:rStyle w:val="Strong"/>
        </w:rPr>
        <w:t> </w:t>
      </w:r>
    </w:p>
    <w:p w14:paraId="2693A17B" w14:textId="76111E95" w:rsidR="00395501" w:rsidRPr="00395501" w:rsidRDefault="000038FA" w:rsidP="00395501">
      <w:pPr>
        <w:numPr>
          <w:ilvl w:val="0"/>
          <w:numId w:val="1"/>
        </w:numPr>
      </w:pPr>
      <w:r w:rsidRPr="00395501">
        <w:rPr>
          <w:lang w:val=""/>
        </w:rPr>
        <w:t>Sondaj la gen uit kesyon sou kapasite langaj ak kominikasyon pitit ou. </w:t>
      </w:r>
    </w:p>
    <w:p w14:paraId="08A6AB87" w14:textId="77777777" w:rsidR="00395501" w:rsidRPr="00067CB1" w:rsidRDefault="000038FA" w:rsidP="00395501">
      <w:pPr>
        <w:numPr>
          <w:ilvl w:val="0"/>
          <w:numId w:val="2"/>
        </w:numPr>
        <w:rPr>
          <w:lang w:val="es-ES"/>
        </w:rPr>
      </w:pPr>
      <w:r w:rsidRPr="00395501">
        <w:rPr>
          <w:lang w:val=""/>
        </w:rPr>
        <w:t>Li ta dwe pran apeprè 12-15 minit pou konplete sondaj la. </w:t>
      </w:r>
    </w:p>
    <w:p w14:paraId="44220906" w14:textId="1E371B14" w:rsidR="00395501" w:rsidRPr="00395501" w:rsidRDefault="000038FA" w:rsidP="00395501">
      <w:pPr>
        <w:numPr>
          <w:ilvl w:val="0"/>
          <w:numId w:val="3"/>
        </w:numPr>
      </w:pPr>
      <w:r w:rsidRPr="00395501">
        <w:rPr>
          <w:lang w:val=""/>
        </w:rPr>
        <w:t>Nou pral gen yon konvèsasyon swivi avèk ou apre sondaj la.  </w:t>
      </w:r>
    </w:p>
    <w:p w14:paraId="68C11101" w14:textId="728250F1" w:rsidR="00395501" w:rsidRPr="00067CB1" w:rsidRDefault="000038FA" w:rsidP="00395501">
      <w:pPr>
        <w:rPr>
          <w:rStyle w:val="Strong"/>
        </w:rPr>
      </w:pPr>
      <w:proofErr w:type="spellStart"/>
      <w:r w:rsidRPr="00067CB1">
        <w:rPr>
          <w:rStyle w:val="Strong"/>
        </w:rPr>
        <w:t>Pwochen</w:t>
      </w:r>
      <w:proofErr w:type="spellEnd"/>
      <w:r w:rsidRPr="00067CB1">
        <w:rPr>
          <w:rStyle w:val="Strong"/>
        </w:rPr>
        <w:t xml:space="preserve"> </w:t>
      </w:r>
      <w:proofErr w:type="spellStart"/>
      <w:r w:rsidRPr="00067CB1">
        <w:rPr>
          <w:rStyle w:val="Strong"/>
        </w:rPr>
        <w:t>Etap</w:t>
      </w:r>
      <w:proofErr w:type="spellEnd"/>
    </w:p>
    <w:p w14:paraId="51B64DCC" w14:textId="531DD8BD" w:rsidR="00395501" w:rsidRPr="00395501" w:rsidRDefault="000038FA" w:rsidP="00395501">
      <w:pPr>
        <w:numPr>
          <w:ilvl w:val="0"/>
          <w:numId w:val="4"/>
        </w:numPr>
      </w:pPr>
      <w:r w:rsidRPr="00395501">
        <w:rPr>
          <w:lang w:val=""/>
        </w:rPr>
        <w:t>Yon manm nan ekip edikasyon nou an ap kontakte ou pou fikse yon lè pou konplete sondaj la. </w:t>
      </w:r>
    </w:p>
    <w:p w14:paraId="59D35D4E" w14:textId="77777777" w:rsidR="00395501" w:rsidRPr="00395501" w:rsidRDefault="000038FA" w:rsidP="00395501">
      <w:pPr>
        <w:numPr>
          <w:ilvl w:val="0"/>
          <w:numId w:val="5"/>
        </w:numPr>
      </w:pPr>
      <w:r w:rsidRPr="00395501">
        <w:rPr>
          <w:lang w:val=""/>
        </w:rPr>
        <w:t>Sondaj la ap fèt an pèsòn, epi nou ka bay yon entèprèt si sa nesesè. </w:t>
      </w:r>
    </w:p>
    <w:p w14:paraId="1CAF5D25" w14:textId="703333DA" w:rsidR="00395501" w:rsidRPr="00395501" w:rsidRDefault="000038FA" w:rsidP="00395501">
      <w:pPr>
        <w:numPr>
          <w:ilvl w:val="0"/>
          <w:numId w:val="6"/>
        </w:numPr>
      </w:pPr>
      <w:r w:rsidRPr="00395501">
        <w:rPr>
          <w:lang w:val=""/>
        </w:rPr>
        <w:t>Apre sondaj la, nou pral gen yon diskisyon avèk ou sou rezilta yo epi eksplike nenpòt pwochen etap nan pwosesis la. </w:t>
      </w:r>
    </w:p>
    <w:p w14:paraId="0E9505D3" w14:textId="77777777" w:rsidR="00395501" w:rsidRPr="00395501" w:rsidRDefault="000038FA" w:rsidP="00395501">
      <w:r w:rsidRPr="00395501">
        <w:t> </w:t>
      </w:r>
    </w:p>
    <w:p w14:paraId="060D17AB" w14:textId="77777777" w:rsidR="00395501" w:rsidRPr="00395501" w:rsidRDefault="000038FA" w:rsidP="00395501">
      <w:r w:rsidRPr="00395501">
        <w:rPr>
          <w:lang w:val=""/>
        </w:rPr>
        <w:t>Patisipasyon ou nan sondaj sa a se volontè men li gen anpil valè. Opinyon ou kòm paran/gadyen yo esansyèl pou ede nou bay pi bon eksperyans edikatif posib pou pitit ou. </w:t>
      </w:r>
    </w:p>
    <w:p w14:paraId="3F51AE73" w14:textId="0B9F2372" w:rsidR="00395501" w:rsidRPr="00395501" w:rsidRDefault="000038FA" w:rsidP="00395501">
      <w:r>
        <w:rPr>
          <w:lang w:val=""/>
        </w:rPr>
        <w:t>Si ou gen nenpòt kesyon oswa enkyetid sou TUAYCS, tanpri pa ezite kontakte [INSERT CONTACT NAME] nan [INSERT CONTACT INFORMATION]. </w:t>
      </w:r>
    </w:p>
    <w:p w14:paraId="3B9E3583" w14:textId="77777777" w:rsidR="00395501" w:rsidRPr="00395501" w:rsidRDefault="000038FA" w:rsidP="00395501">
      <w:r w:rsidRPr="00395501">
        <w:rPr>
          <w:lang w:val=""/>
        </w:rPr>
        <w:t>Mèsi pou patenarya ou nan sipòte edikasyon pitit ou. </w:t>
      </w:r>
    </w:p>
    <w:p w14:paraId="3F77C439" w14:textId="77777777" w:rsidR="00395501" w:rsidRPr="00395501" w:rsidRDefault="000038FA" w:rsidP="00395501">
      <w:r w:rsidRPr="00395501">
        <w:rPr>
          <w:lang w:val=""/>
        </w:rPr>
        <w:t>Sensèman, </w:t>
      </w:r>
    </w:p>
    <w:p w14:paraId="70AF8C2E" w14:textId="77777777" w:rsidR="00395501" w:rsidRPr="00395501" w:rsidRDefault="000038FA" w:rsidP="00395501">
      <w:r w:rsidRPr="00395501">
        <w:rPr>
          <w:lang w:val=""/>
        </w:rPr>
        <w:t>[YOUR NAME]  </w:t>
      </w:r>
    </w:p>
    <w:p w14:paraId="19A1B9DF" w14:textId="77777777" w:rsidR="00395501" w:rsidRPr="00395501" w:rsidRDefault="000038FA" w:rsidP="00395501">
      <w:r w:rsidRPr="00395501">
        <w:rPr>
          <w:lang w:val=""/>
        </w:rPr>
        <w:t>[YOUR TITLE]  </w:t>
      </w:r>
    </w:p>
    <w:p w14:paraId="6C646EE9" w14:textId="77777777" w:rsidR="00395501" w:rsidRPr="00395501" w:rsidRDefault="000038FA" w:rsidP="00395501">
      <w:r w:rsidRPr="00395501">
        <w:rPr>
          <w:lang w:val=""/>
        </w:rPr>
        <w:t>[SCHOOL/DISTRICT NAME] </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1962446">
    <w:abstractNumId w:val="4"/>
  </w:num>
  <w:num w:numId="2" w16cid:durableId="69817944">
    <w:abstractNumId w:val="5"/>
  </w:num>
  <w:num w:numId="3" w16cid:durableId="1862357996">
    <w:abstractNumId w:val="3"/>
  </w:num>
  <w:num w:numId="4" w16cid:durableId="1620649411">
    <w:abstractNumId w:val="1"/>
  </w:num>
  <w:num w:numId="5" w16cid:durableId="535045411">
    <w:abstractNumId w:val="2"/>
  </w:num>
  <w:num w:numId="6" w16cid:durableId="418257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038FA"/>
    <w:rsid w:val="0002727E"/>
    <w:rsid w:val="00067CB1"/>
    <w:rsid w:val="0014327E"/>
    <w:rsid w:val="0022200A"/>
    <w:rsid w:val="002D5819"/>
    <w:rsid w:val="002F2025"/>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B57E1B"/>
    <w:rsid w:val="00BE215C"/>
    <w:rsid w:val="00D56DBF"/>
    <w:rsid w:val="00E43E9F"/>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0038FA"/>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0038FA"/>
    <w:rPr>
      <w:rFonts w:ascii="Times New Roman" w:hAnsi="Times New Roman"/>
      <w:sz w:val="18"/>
      <w:szCs w:val="18"/>
    </w:rPr>
  </w:style>
  <w:style w:type="character" w:styleId="Strong">
    <w:name w:val="Strong"/>
    <w:basedOn w:val="DefaultParagraphFont"/>
    <w:uiPriority w:val="22"/>
    <w:qFormat/>
    <w:rsid w:val="00067C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2.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3.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3</cp:revision>
  <dcterms:created xsi:type="dcterms:W3CDTF">2025-05-05T18:35:00Z</dcterms:created>
  <dcterms:modified xsi:type="dcterms:W3CDTF">2025-05-06T15:23:00Z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