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Matua po o Tausitama Peleina,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I tausaga ta’itasi, e faia ai e tamaiti a’oga o i le polokalama a’oa’oina o le Faa-Igilisi le ACCESS o le su’ega ELLs e iloa ai ua malamalama lelei. E fuaina e le su’ega le tomai ma le malamalama lelei o tamaiti a’oga o a’oa’oina le gagana Igilisi o i la tatou a’oga ma le setete atoa.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O loo iai i lenei tusi le Lipoti a Tamaiti A’oga Ta’itoatasi. Ua saunia e lenei lipoti faamatalaga o i’uga o su’ega mo lou alo. O lenei faamatalaga e mo oe e te autaluina ma teu.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E faaaoga e faia’oga o la tatou a’oga lenei faamatalaga e fesoasoani iā latou e faia ai faai’uga e tusa ai ma le faatonutonuina o lou alo. E faaaoga foi e faia’oga nei togi o su’ega e mata’itu ai le aga’i i luma o lou alo i le malamalama lelei i le Faa-Igilisi.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Faamolemole faafesoota’i mai a’u pe a iai ni au fesili i le ACCESS mo le sue’ga ELLs.  Atonu e te mana’o e iloa: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Pe faapefea ona faaaoga e faia’oga i’uga o nei su’ega?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O ā ni sini o le gagana Igilisi mo la’u tama?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E faaopoopo atu i le Faa-Igislisi, o ā isi mea o a’oa’oina e la’u tama i le a’oga?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Ma le faamaoni lava,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09ADF-ECBA-43D1-8C61-D2606F49271C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